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3476A" w:rsidRPr="0023476A" w:rsidRDefault="0023476A" w:rsidP="0023476A">
      <w:pPr>
        <w:spacing w:after="240" w:line="240" w:lineRule="auto"/>
        <w:rPr>
          <w:rFonts w:ascii="Verdana" w:eastAsia="Times New Roman" w:hAnsi="Verdana" w:cs="Arial"/>
          <w:b/>
          <w:bCs/>
          <w:color w:val="000000"/>
          <w:sz w:val="21"/>
          <w:szCs w:val="21"/>
        </w:rPr>
      </w:pPr>
      <w:r w:rsidRPr="0023476A">
        <w:rPr>
          <w:rFonts w:ascii="Verdana" w:eastAsia="Times New Roman" w:hAnsi="Verdana" w:cs="Arial"/>
          <w:b/>
          <w:bCs/>
          <w:color w:val="F90101"/>
          <w:sz w:val="27"/>
          <w:szCs w:val="27"/>
        </w:rPr>
        <w:t xml:space="preserve">Sick Policy </w:t>
      </w:r>
      <w:r w:rsidRPr="0023476A">
        <w:rPr>
          <w:rFonts w:ascii="Verdana" w:eastAsia="Times New Roman" w:hAnsi="Verdana" w:cs="Arial"/>
          <w:b/>
          <w:bCs/>
          <w:color w:val="000000"/>
          <w:sz w:val="27"/>
          <w:szCs w:val="27"/>
        </w:rPr>
        <w:t xml:space="preserve">                                                              </w:t>
      </w:r>
      <w:r w:rsidRPr="0023476A">
        <w:rPr>
          <w:rFonts w:ascii="Verdana" w:eastAsia="Times New Roman" w:hAnsi="Verdana" w:cs="Arial"/>
          <w:b/>
          <w:bCs/>
          <w:color w:val="3E5FCA"/>
          <w:sz w:val="27"/>
          <w:szCs w:val="27"/>
        </w:rPr>
        <w:br/>
      </w:r>
    </w:p>
    <w:p w:rsidR="0023476A" w:rsidRPr="0023476A" w:rsidRDefault="0023476A" w:rsidP="0023476A">
      <w:pPr>
        <w:spacing w:after="0" w:line="240" w:lineRule="auto"/>
        <w:rPr>
          <w:rFonts w:ascii="Arial" w:eastAsia="Times New Roman" w:hAnsi="Arial" w:cs="Arial"/>
          <w:color w:val="000000"/>
          <w:sz w:val="18"/>
          <w:szCs w:val="18"/>
        </w:rPr>
      </w:pPr>
      <w:r w:rsidRPr="0023476A">
        <w:rPr>
          <w:rFonts w:ascii="Arial" w:eastAsia="Times New Roman" w:hAnsi="Arial" w:cs="Arial"/>
          <w:b/>
          <w:bCs/>
          <w:color w:val="000000"/>
          <w:sz w:val="18"/>
          <w:szCs w:val="18"/>
        </w:rPr>
        <w:t>Coughs and Colds</w:t>
      </w:r>
    </w:p>
    <w:p w:rsidR="0023476A" w:rsidRPr="0023476A" w:rsidRDefault="0023476A" w:rsidP="0023476A">
      <w:pPr>
        <w:spacing w:before="100" w:beforeAutospacing="1" w:after="100" w:afterAutospacing="1" w:line="240" w:lineRule="auto"/>
        <w:rPr>
          <w:rFonts w:ascii="Times New Roman" w:eastAsia="Times New Roman" w:hAnsi="Times New Roman" w:cs="Times New Roman"/>
          <w:color w:val="000000"/>
          <w:sz w:val="24"/>
          <w:szCs w:val="24"/>
        </w:rPr>
      </w:pPr>
      <w:r w:rsidRPr="0023476A">
        <w:rPr>
          <w:rFonts w:ascii="Arial" w:eastAsia="Times New Roman" w:hAnsi="Arial" w:cs="Arial"/>
          <w:color w:val="000000"/>
          <w:sz w:val="20"/>
          <w:szCs w:val="20"/>
        </w:rPr>
        <w:t xml:space="preserve">Colds are very common, but there are some symptoms that warrant keeping a child home.  These include, bad cold with hacking or persistent cough, green or yellow nasal drainage, </w:t>
      </w:r>
      <w:proofErr w:type="gramStart"/>
      <w:r w:rsidRPr="0023476A">
        <w:rPr>
          <w:rFonts w:ascii="Arial" w:eastAsia="Times New Roman" w:hAnsi="Arial" w:cs="Arial"/>
          <w:color w:val="000000"/>
          <w:sz w:val="20"/>
          <w:szCs w:val="20"/>
        </w:rPr>
        <w:t>productive</w:t>
      </w:r>
      <w:proofErr w:type="gramEnd"/>
      <w:r w:rsidRPr="0023476A">
        <w:rPr>
          <w:rFonts w:ascii="Arial" w:eastAsia="Times New Roman" w:hAnsi="Arial" w:cs="Arial"/>
          <w:color w:val="000000"/>
          <w:sz w:val="20"/>
          <w:szCs w:val="20"/>
        </w:rPr>
        <w:t xml:space="preserve"> cough with green or yellow phlegm being coughed up.  These symptoms may be present with or without a fever.  If there are cold medicines you know will make your child more comfortable, I will administer them with your written permission. If your child cannot participate in the daily routine, he/she is pr</w:t>
      </w:r>
      <w:r>
        <w:rPr>
          <w:rFonts w:ascii="Arial" w:eastAsia="Times New Roman" w:hAnsi="Arial" w:cs="Arial"/>
          <w:color w:val="000000"/>
          <w:sz w:val="20"/>
          <w:szCs w:val="20"/>
        </w:rPr>
        <w:t>obably too sick to be in school</w:t>
      </w:r>
      <w:r w:rsidRPr="0023476A">
        <w:rPr>
          <w:rFonts w:ascii="Arial" w:eastAsia="Times New Roman" w:hAnsi="Arial" w:cs="Arial"/>
          <w:color w:val="000000"/>
          <w:sz w:val="20"/>
          <w:szCs w:val="20"/>
        </w:rPr>
        <w:t>.  If your child is wheezing or has labored breathing due to a cold and is not contagious, I will administer a nebulizer if needed with the proper dosage prescribed by a doctor.  If your child has extreme discomfort, is contagious, or is struggling to breathe, please keep your child home until he/she is cleared b</w:t>
      </w:r>
      <w:r>
        <w:rPr>
          <w:rFonts w:ascii="Arial" w:eastAsia="Times New Roman" w:hAnsi="Arial" w:cs="Arial"/>
          <w:color w:val="000000"/>
          <w:sz w:val="20"/>
          <w:szCs w:val="20"/>
        </w:rPr>
        <w:t xml:space="preserve">y a doctor to return to school. </w:t>
      </w:r>
      <w:r w:rsidRPr="0023476A">
        <w:rPr>
          <w:rFonts w:ascii="Arial" w:eastAsia="Times New Roman" w:hAnsi="Arial" w:cs="Arial"/>
          <w:color w:val="000000"/>
          <w:sz w:val="20"/>
          <w:szCs w:val="20"/>
        </w:rPr>
        <w:br/>
      </w:r>
      <w:r w:rsidRPr="0023476A">
        <w:rPr>
          <w:rFonts w:ascii="Times New Roman" w:eastAsia="Times New Roman" w:hAnsi="Times New Roman" w:cs="Times New Roman"/>
          <w:color w:val="000000"/>
          <w:sz w:val="24"/>
          <w:szCs w:val="24"/>
        </w:rPr>
        <w:t> </w:t>
      </w:r>
      <w:r w:rsidRPr="0023476A">
        <w:rPr>
          <w:rFonts w:ascii="Times New Roman" w:eastAsia="Times New Roman" w:hAnsi="Times New Roman" w:cs="Times New Roman"/>
          <w:color w:val="000000"/>
          <w:sz w:val="24"/>
          <w:szCs w:val="24"/>
        </w:rPr>
        <w:br/>
      </w:r>
      <w:r w:rsidRPr="0023476A">
        <w:rPr>
          <w:rFonts w:ascii="Times New Roman" w:eastAsia="Times New Roman" w:hAnsi="Times New Roman" w:cs="Times New Roman"/>
          <w:b/>
          <w:bCs/>
          <w:color w:val="000000"/>
          <w:sz w:val="24"/>
          <w:szCs w:val="24"/>
        </w:rPr>
        <w:br/>
        <w:t>Fever</w:t>
      </w:r>
    </w:p>
    <w:p w:rsidR="0023476A" w:rsidRPr="0023476A" w:rsidRDefault="0023476A" w:rsidP="0023476A">
      <w:pPr>
        <w:spacing w:before="100" w:beforeAutospacing="1" w:after="100" w:afterAutospacing="1" w:line="240" w:lineRule="auto"/>
        <w:rPr>
          <w:rFonts w:ascii="Times New Roman" w:eastAsia="Times New Roman" w:hAnsi="Times New Roman" w:cs="Times New Roman"/>
          <w:color w:val="000000"/>
          <w:sz w:val="24"/>
          <w:szCs w:val="24"/>
        </w:rPr>
      </w:pPr>
      <w:r w:rsidRPr="0023476A">
        <w:rPr>
          <w:rFonts w:ascii="Arial" w:eastAsia="Times New Roman" w:hAnsi="Arial" w:cs="Arial"/>
          <w:color w:val="000000"/>
          <w:sz w:val="20"/>
          <w:szCs w:val="20"/>
        </w:rPr>
        <w:t>Fevers are common in children and are often a sign that something is wrong.  If your child has a fever of 100.0F or higher, please keep him or her home.  If your child develops a fever of 100.0</w:t>
      </w:r>
      <w:r>
        <w:rPr>
          <w:rFonts w:ascii="Arial" w:eastAsia="Times New Roman" w:hAnsi="Arial" w:cs="Arial"/>
          <w:color w:val="000000"/>
          <w:sz w:val="20"/>
          <w:szCs w:val="20"/>
        </w:rPr>
        <w:t>F or higher while at the school</w:t>
      </w:r>
      <w:bookmarkStart w:id="0" w:name="_GoBack"/>
      <w:bookmarkEnd w:id="0"/>
      <w:r w:rsidRPr="0023476A">
        <w:rPr>
          <w:rFonts w:ascii="Arial" w:eastAsia="Times New Roman" w:hAnsi="Arial" w:cs="Arial"/>
          <w:color w:val="000000"/>
          <w:sz w:val="20"/>
          <w:szCs w:val="20"/>
        </w:rPr>
        <w:t>, you will be called to pick him/her up. </w:t>
      </w:r>
    </w:p>
    <w:p w:rsidR="0023476A" w:rsidRPr="0023476A" w:rsidRDefault="0023476A" w:rsidP="0023476A">
      <w:pPr>
        <w:spacing w:before="100" w:beforeAutospacing="1" w:after="100" w:afterAutospacing="1" w:line="240" w:lineRule="auto"/>
        <w:rPr>
          <w:rFonts w:ascii="Times New Roman" w:eastAsia="Times New Roman" w:hAnsi="Times New Roman" w:cs="Times New Roman"/>
          <w:color w:val="000000"/>
          <w:sz w:val="24"/>
          <w:szCs w:val="24"/>
        </w:rPr>
      </w:pPr>
      <w:r w:rsidRPr="0023476A">
        <w:rPr>
          <w:rFonts w:ascii="Arial" w:eastAsia="Times New Roman" w:hAnsi="Arial" w:cs="Arial"/>
          <w:color w:val="000000"/>
          <w:sz w:val="20"/>
          <w:szCs w:val="20"/>
        </w:rPr>
        <w:t xml:space="preserve">My policy is that your child must remain free of fever for 24 hours before </w:t>
      </w:r>
      <w:r>
        <w:rPr>
          <w:rFonts w:ascii="Arial" w:eastAsia="Times New Roman" w:hAnsi="Arial" w:cs="Arial"/>
          <w:color w:val="000000"/>
          <w:sz w:val="20"/>
          <w:szCs w:val="20"/>
        </w:rPr>
        <w:t xml:space="preserve">returning to daycare.  </w:t>
      </w:r>
      <w:r w:rsidRPr="0023476A">
        <w:rPr>
          <w:rFonts w:ascii="Arial" w:eastAsia="Times New Roman" w:hAnsi="Arial" w:cs="Arial"/>
          <w:color w:val="000000"/>
          <w:sz w:val="20"/>
          <w:szCs w:val="20"/>
        </w:rPr>
        <w:t>The 24 hours begins when your child’s fever has broken and remains in a normal range.</w:t>
      </w:r>
    </w:p>
    <w:p w:rsidR="0023476A" w:rsidRPr="0023476A" w:rsidRDefault="0023476A" w:rsidP="0023476A">
      <w:pPr>
        <w:spacing w:before="100" w:beforeAutospacing="1" w:after="100" w:afterAutospacing="1" w:line="240" w:lineRule="auto"/>
        <w:rPr>
          <w:rFonts w:ascii="Times New Roman" w:eastAsia="Times New Roman" w:hAnsi="Times New Roman" w:cs="Times New Roman"/>
          <w:color w:val="000000"/>
          <w:sz w:val="24"/>
          <w:szCs w:val="24"/>
        </w:rPr>
      </w:pPr>
      <w:r w:rsidRPr="0023476A">
        <w:rPr>
          <w:rFonts w:ascii="Arial" w:eastAsia="Times New Roman" w:hAnsi="Arial" w:cs="Arial"/>
          <w:b/>
          <w:bCs/>
          <w:color w:val="000000"/>
          <w:sz w:val="20"/>
          <w:szCs w:val="20"/>
        </w:rPr>
        <w:t>Diarrhea and Vomiting</w:t>
      </w:r>
      <w:r w:rsidRPr="0023476A">
        <w:rPr>
          <w:rFonts w:ascii="Arial" w:eastAsia="Times New Roman" w:hAnsi="Arial" w:cs="Arial"/>
          <w:color w:val="000000"/>
          <w:sz w:val="20"/>
          <w:szCs w:val="20"/>
        </w:rPr>
        <w:br/>
        <w:t>Diarrhea due to illness is highly contagious.  If your child has diarrhea, please keep him/her home.  If your child has 2 or more diarrhea episodes while at daycare, you will be called to pick him/her up.  I use gloves while changing diapers and use proper hand washing techniques between diaper changes.  The changing area is also disinfected after every diaper change.  Please understand that germs from diarrhea can be spread through carpets, toys, swings and direct contact.  It is very difficult to keep from spreading these germs to other children.</w:t>
      </w:r>
    </w:p>
    <w:p w:rsidR="0023476A" w:rsidRPr="0023476A" w:rsidRDefault="0023476A" w:rsidP="0023476A">
      <w:pPr>
        <w:spacing w:before="100" w:beforeAutospacing="1" w:after="100" w:afterAutospacing="1" w:line="240" w:lineRule="auto"/>
        <w:rPr>
          <w:rFonts w:ascii="Times New Roman" w:eastAsia="Times New Roman" w:hAnsi="Times New Roman" w:cs="Times New Roman"/>
          <w:color w:val="000000"/>
          <w:sz w:val="24"/>
          <w:szCs w:val="24"/>
        </w:rPr>
      </w:pPr>
      <w:r w:rsidRPr="0023476A">
        <w:rPr>
          <w:rFonts w:ascii="Arial" w:eastAsia="Times New Roman" w:hAnsi="Arial" w:cs="Arial"/>
          <w:color w:val="000000"/>
          <w:sz w:val="20"/>
          <w:szCs w:val="20"/>
        </w:rPr>
        <w:t xml:space="preserve">If your child vomits while at daycare, you will be called immediately to pick him/her up.  Please keep your child at home until 24 hours after the vomiting has stopped.  </w:t>
      </w:r>
    </w:p>
    <w:p w:rsidR="0023476A" w:rsidRPr="0023476A" w:rsidRDefault="0023476A" w:rsidP="0023476A">
      <w:pPr>
        <w:spacing w:after="0" w:line="240" w:lineRule="auto"/>
        <w:rPr>
          <w:rFonts w:ascii="Arial" w:eastAsia="Times New Roman" w:hAnsi="Arial" w:cs="Arial"/>
          <w:color w:val="000000"/>
          <w:sz w:val="18"/>
          <w:szCs w:val="18"/>
        </w:rPr>
      </w:pPr>
      <w:r w:rsidRPr="0023476A">
        <w:rPr>
          <w:rFonts w:ascii="Arial" w:eastAsia="Times New Roman" w:hAnsi="Arial" w:cs="Arial"/>
          <w:b/>
          <w:bCs/>
          <w:color w:val="000000"/>
          <w:sz w:val="18"/>
          <w:szCs w:val="18"/>
        </w:rPr>
        <w:t>Rash</w:t>
      </w:r>
    </w:p>
    <w:p w:rsidR="0023476A" w:rsidRPr="0023476A" w:rsidRDefault="0023476A" w:rsidP="0023476A">
      <w:pPr>
        <w:spacing w:before="100" w:beforeAutospacing="1" w:after="100" w:afterAutospacing="1" w:line="240" w:lineRule="auto"/>
        <w:rPr>
          <w:rFonts w:ascii="Times New Roman" w:eastAsia="Times New Roman" w:hAnsi="Times New Roman" w:cs="Times New Roman"/>
          <w:color w:val="000000"/>
          <w:sz w:val="24"/>
          <w:szCs w:val="24"/>
        </w:rPr>
      </w:pPr>
      <w:r w:rsidRPr="0023476A">
        <w:rPr>
          <w:rFonts w:ascii="Arial" w:eastAsia="Times New Roman" w:hAnsi="Arial" w:cs="Arial"/>
          <w:color w:val="000000"/>
          <w:sz w:val="20"/>
          <w:szCs w:val="20"/>
        </w:rPr>
        <w:t>A rash may be a sign of many illnesses, such as measles or chicken pox.  In infants, a rash may be a sign that something is going on internally.  Please do not send your child t</w:t>
      </w:r>
      <w:r>
        <w:rPr>
          <w:rFonts w:ascii="Arial" w:eastAsia="Times New Roman" w:hAnsi="Arial" w:cs="Arial"/>
          <w:color w:val="000000"/>
          <w:sz w:val="20"/>
          <w:szCs w:val="20"/>
        </w:rPr>
        <w:t xml:space="preserve">o the </w:t>
      </w:r>
      <w:proofErr w:type="gramStart"/>
      <w:r>
        <w:rPr>
          <w:rFonts w:ascii="Arial" w:eastAsia="Times New Roman" w:hAnsi="Arial" w:cs="Arial"/>
          <w:color w:val="000000"/>
          <w:sz w:val="20"/>
          <w:szCs w:val="20"/>
        </w:rPr>
        <w:t xml:space="preserve">school </w:t>
      </w:r>
      <w:r w:rsidRPr="0023476A">
        <w:rPr>
          <w:rFonts w:ascii="Arial" w:eastAsia="Times New Roman" w:hAnsi="Arial" w:cs="Arial"/>
          <w:color w:val="000000"/>
          <w:sz w:val="20"/>
          <w:szCs w:val="20"/>
        </w:rPr>
        <w:t xml:space="preserve"> with</w:t>
      </w:r>
      <w:proofErr w:type="gramEnd"/>
      <w:r w:rsidRPr="0023476A">
        <w:rPr>
          <w:rFonts w:ascii="Arial" w:eastAsia="Times New Roman" w:hAnsi="Arial" w:cs="Arial"/>
          <w:color w:val="000000"/>
          <w:sz w:val="20"/>
          <w:szCs w:val="20"/>
        </w:rPr>
        <w:t xml:space="preserve"> a rash until the doctor says it is O.K. to do so.</w:t>
      </w:r>
    </w:p>
    <w:p w:rsidR="0069787D" w:rsidRPr="0023476A" w:rsidRDefault="0023476A">
      <w:pPr>
        <w:rPr>
          <w:highlight w:val="yellow"/>
        </w:rPr>
      </w:pPr>
      <w:r w:rsidRPr="0023476A">
        <w:rPr>
          <w:highlight w:val="yellow"/>
        </w:rPr>
        <w:t>Pink Eye, Chicken Pox, Ringworm, and Strep Throat</w:t>
      </w:r>
    </w:p>
    <w:p w:rsidR="0023476A" w:rsidRDefault="0023476A">
      <w:r w:rsidRPr="0023476A">
        <w:rPr>
          <w:highlight w:val="yellow"/>
        </w:rPr>
        <w:t xml:space="preserve">Requires a </w:t>
      </w:r>
      <w:proofErr w:type="gramStart"/>
      <w:r w:rsidRPr="0023476A">
        <w:rPr>
          <w:highlight w:val="yellow"/>
        </w:rPr>
        <w:t>doctors</w:t>
      </w:r>
      <w:proofErr w:type="gramEnd"/>
      <w:r w:rsidRPr="0023476A">
        <w:rPr>
          <w:highlight w:val="yellow"/>
        </w:rPr>
        <w:t xml:space="preserve"> release to return to school.</w:t>
      </w:r>
      <w:r>
        <w:t xml:space="preserve">   (</w:t>
      </w:r>
      <w:proofErr w:type="gramStart"/>
      <w:r>
        <w:t>no</w:t>
      </w:r>
      <w:proofErr w:type="gramEnd"/>
      <w:r>
        <w:t xml:space="preserve"> exception will be made these are highly contagious) </w:t>
      </w:r>
    </w:p>
    <w:sectPr w:rsidR="0023476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2"/>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3476A"/>
    <w:rsid w:val="0023476A"/>
    <w:rsid w:val="0069787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2D32B2E-8D9D-423E-B34F-7215328914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99709967">
      <w:bodyDiv w:val="1"/>
      <w:marLeft w:val="0"/>
      <w:marRight w:val="0"/>
      <w:marTop w:val="0"/>
      <w:marBottom w:val="0"/>
      <w:divBdr>
        <w:top w:val="none" w:sz="0" w:space="0" w:color="auto"/>
        <w:left w:val="none" w:sz="0" w:space="0" w:color="auto"/>
        <w:bottom w:val="none" w:sz="0" w:space="0" w:color="auto"/>
        <w:right w:val="none" w:sz="0" w:space="0" w:color="auto"/>
      </w:divBdr>
      <w:divsChild>
        <w:div w:id="830946505">
          <w:marLeft w:val="0"/>
          <w:marRight w:val="0"/>
          <w:marTop w:val="100"/>
          <w:marBottom w:val="100"/>
          <w:divBdr>
            <w:top w:val="none" w:sz="0" w:space="0" w:color="auto"/>
            <w:left w:val="none" w:sz="0" w:space="0" w:color="auto"/>
            <w:bottom w:val="none" w:sz="0" w:space="0" w:color="auto"/>
            <w:right w:val="none" w:sz="0" w:space="0" w:color="auto"/>
          </w:divBdr>
          <w:divsChild>
            <w:div w:id="373970014">
              <w:marLeft w:val="0"/>
              <w:marRight w:val="0"/>
              <w:marTop w:val="0"/>
              <w:marBottom w:val="0"/>
              <w:divBdr>
                <w:top w:val="none" w:sz="0" w:space="0" w:color="auto"/>
                <w:left w:val="none" w:sz="0" w:space="0" w:color="auto"/>
                <w:bottom w:val="none" w:sz="0" w:space="0" w:color="auto"/>
                <w:right w:val="none" w:sz="0" w:space="0" w:color="auto"/>
              </w:divBdr>
              <w:divsChild>
                <w:div w:id="301229600">
                  <w:marLeft w:val="0"/>
                  <w:marRight w:val="0"/>
                  <w:marTop w:val="0"/>
                  <w:marBottom w:val="0"/>
                  <w:divBdr>
                    <w:top w:val="none" w:sz="0" w:space="0" w:color="auto"/>
                    <w:left w:val="none" w:sz="0" w:space="0" w:color="auto"/>
                    <w:bottom w:val="none" w:sz="0" w:space="0" w:color="auto"/>
                    <w:right w:val="none" w:sz="0" w:space="0" w:color="auto"/>
                  </w:divBdr>
                  <w:divsChild>
                    <w:div w:id="1712419194">
                      <w:marLeft w:val="0"/>
                      <w:marRight w:val="0"/>
                      <w:marTop w:val="0"/>
                      <w:marBottom w:val="0"/>
                      <w:divBdr>
                        <w:top w:val="none" w:sz="0" w:space="0" w:color="auto"/>
                        <w:left w:val="none" w:sz="0" w:space="0" w:color="auto"/>
                        <w:bottom w:val="none" w:sz="0" w:space="0" w:color="auto"/>
                        <w:right w:val="none" w:sz="0" w:space="0" w:color="auto"/>
                      </w:divBdr>
                    </w:div>
                  </w:divsChild>
                </w:div>
                <w:div w:id="995449462">
                  <w:marLeft w:val="0"/>
                  <w:marRight w:val="0"/>
                  <w:marTop w:val="0"/>
                  <w:marBottom w:val="0"/>
                  <w:divBdr>
                    <w:top w:val="none" w:sz="0" w:space="0" w:color="auto"/>
                    <w:left w:val="none" w:sz="0" w:space="0" w:color="auto"/>
                    <w:bottom w:val="none" w:sz="0" w:space="0" w:color="auto"/>
                    <w:right w:val="none" w:sz="0" w:space="0" w:color="auto"/>
                  </w:divBdr>
                  <w:divsChild>
                    <w:div w:id="1748917456">
                      <w:marLeft w:val="0"/>
                      <w:marRight w:val="0"/>
                      <w:marTop w:val="0"/>
                      <w:marBottom w:val="0"/>
                      <w:divBdr>
                        <w:top w:val="none" w:sz="0" w:space="0" w:color="auto"/>
                        <w:left w:val="none" w:sz="0" w:space="0" w:color="auto"/>
                        <w:bottom w:val="none" w:sz="0" w:space="0" w:color="auto"/>
                        <w:right w:val="none" w:sz="0" w:space="0" w:color="auto"/>
                      </w:divBdr>
                      <w:divsChild>
                        <w:div w:id="976839609">
                          <w:marLeft w:val="0"/>
                          <w:marRight w:val="0"/>
                          <w:marTop w:val="0"/>
                          <w:marBottom w:val="0"/>
                          <w:divBdr>
                            <w:top w:val="none" w:sz="0" w:space="0" w:color="auto"/>
                            <w:left w:val="none" w:sz="0" w:space="0" w:color="auto"/>
                            <w:bottom w:val="none" w:sz="0" w:space="0" w:color="auto"/>
                            <w:right w:val="none" w:sz="0" w:space="0" w:color="auto"/>
                          </w:divBdr>
                          <w:divsChild>
                            <w:div w:id="417360998">
                              <w:marLeft w:val="0"/>
                              <w:marRight w:val="0"/>
                              <w:marTop w:val="0"/>
                              <w:marBottom w:val="0"/>
                              <w:divBdr>
                                <w:top w:val="none" w:sz="0" w:space="0" w:color="auto"/>
                                <w:left w:val="none" w:sz="0" w:space="0" w:color="auto"/>
                                <w:bottom w:val="none" w:sz="0" w:space="0" w:color="auto"/>
                                <w:right w:val="none" w:sz="0" w:space="0" w:color="auto"/>
                              </w:divBdr>
                              <w:divsChild>
                                <w:div w:id="2119762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Pages>
  <Words>384</Words>
  <Characters>2195</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bernadict quarles</dc:creator>
  <cp:keywords/>
  <dc:description/>
  <cp:lastModifiedBy>bernadict quarles</cp:lastModifiedBy>
  <cp:revision>1</cp:revision>
  <dcterms:created xsi:type="dcterms:W3CDTF">2014-04-17T22:06:00Z</dcterms:created>
  <dcterms:modified xsi:type="dcterms:W3CDTF">2014-04-17T22:12:00Z</dcterms:modified>
</cp:coreProperties>
</file>